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438F" w14:textId="2EB1ADC1" w:rsidR="002F61BB" w:rsidRDefault="00574166">
      <w:r>
        <w:t>ELEMENT</w:t>
      </w:r>
    </w:p>
    <w:p w14:paraId="35E5F8D3" w14:textId="1DD4058B" w:rsidR="003F5FA0" w:rsidRDefault="003F5FA0">
      <w:r>
        <w:t>Een rechthoekige LED plafondopbouw armatuur uit aluminium in wit RAL9010 met een diffusor in polycarbonaat. Met zijn 1</w:t>
      </w:r>
      <w:r w:rsidR="00574166">
        <w:t>2,5</w:t>
      </w:r>
      <w:r>
        <w:t xml:space="preserve">mm dikte is dit toestel een ultradunne plafondopbouwarmatuur die het licht in de ruimte op een egale manier verspreidt vanuit de gehele armatuur. </w:t>
      </w:r>
    </w:p>
    <w:p w14:paraId="3569DFAF" w14:textId="5EB5753B" w:rsidR="003F5FA0" w:rsidRDefault="003F5FA0">
      <w:r>
        <w:t>Beschikbaar in volgende afmetingen:</w:t>
      </w:r>
      <w:r>
        <w:br/>
        <w:t>59</w:t>
      </w:r>
      <w:r w:rsidR="00574166">
        <w:t>5</w:t>
      </w:r>
      <w:r>
        <w:t>x59</w:t>
      </w:r>
      <w:r w:rsidR="00574166">
        <w:t>5</w:t>
      </w:r>
      <w:r>
        <w:t>x1</w:t>
      </w:r>
      <w:r w:rsidR="00574166">
        <w:t>2,5</w:t>
      </w:r>
    </w:p>
    <w:p w14:paraId="7374740E" w14:textId="198CA0D4" w:rsidR="005333B0" w:rsidRDefault="005333B0" w:rsidP="005333B0">
      <w:r>
        <w:t>Beschermingsgraad:</w:t>
      </w:r>
      <w:r>
        <w:tab/>
        <w:t>IP4</w:t>
      </w:r>
      <w:r w:rsidR="00574166">
        <w:t>0</w:t>
      </w:r>
      <w:r>
        <w:br/>
        <w:t>Lichtkleur:</w:t>
      </w:r>
      <w:r>
        <w:tab/>
      </w:r>
      <w:r>
        <w:tab/>
        <w:t>CRI80 3000K, 4000K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DALI</w:t>
      </w:r>
      <w:r>
        <w:br/>
        <w:t>Stralingshoek:</w:t>
      </w:r>
      <w:r>
        <w:tab/>
      </w:r>
      <w:r>
        <w:tab/>
      </w:r>
      <w:r w:rsidR="00574166">
        <w:t>90</w:t>
      </w:r>
      <w:r>
        <w:t>°</w:t>
      </w:r>
      <w:r>
        <w:br/>
        <w:t>Verblindingsfactor:</w:t>
      </w:r>
      <w:r>
        <w:tab/>
        <w:t>UGR &lt;19</w:t>
      </w:r>
      <w:r>
        <w:br/>
        <w:t>Certificaten:</w:t>
      </w:r>
      <w:r>
        <w:tab/>
      </w:r>
      <w:r>
        <w:tab/>
        <w:t>ENEC</w:t>
      </w:r>
      <w:r>
        <w:br/>
      </w:r>
    </w:p>
    <w:p w14:paraId="3276FA28" w14:textId="515CE78F" w:rsidR="003F5FA0" w:rsidRDefault="001E59CA">
      <w:r>
        <w:rPr>
          <w:noProof/>
        </w:rPr>
        <w:drawing>
          <wp:inline distT="0" distB="0" distL="0" distR="0" wp14:anchorId="59D48AB6" wp14:editId="174F45EC">
            <wp:extent cx="2438400" cy="2438400"/>
            <wp:effectExtent l="0" t="0" r="0" b="0"/>
            <wp:docPr id="2" name="Afbeelding 2" descr="Afbeelding met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isitekaart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38039C79" wp14:editId="7D969CDA">
            <wp:extent cx="2762250" cy="1028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496" t="29977" r="52546" b="6544"/>
                    <a:stretch/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BA092" w14:textId="5DCBF6FA" w:rsidR="001E59CA" w:rsidRDefault="001E59CA"/>
    <w:p w14:paraId="6DA008E8" w14:textId="77777777" w:rsidR="001E59CA" w:rsidRDefault="001E59CA">
      <w:pPr>
        <w:rPr>
          <w:noProof/>
        </w:rPr>
      </w:pPr>
    </w:p>
    <w:p w14:paraId="14F4B9BD" w14:textId="77777777" w:rsidR="001E59CA" w:rsidRDefault="001E59CA">
      <w:pPr>
        <w:rPr>
          <w:noProof/>
        </w:rPr>
      </w:pPr>
    </w:p>
    <w:p w14:paraId="74CEAB0F" w14:textId="6E1F04FD" w:rsidR="001E59CA" w:rsidRDefault="001E59CA"/>
    <w:sectPr w:rsidR="001E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A0"/>
    <w:rsid w:val="00124C5A"/>
    <w:rsid w:val="001E59CA"/>
    <w:rsid w:val="00290CF8"/>
    <w:rsid w:val="003F5FA0"/>
    <w:rsid w:val="005333B0"/>
    <w:rsid w:val="00574166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7B19"/>
  <w15:chartTrackingRefBased/>
  <w15:docId w15:val="{F802A5B8-E00F-4CBB-AD44-C55AF10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Isabelle Rogiers</cp:lastModifiedBy>
  <cp:revision>4</cp:revision>
  <dcterms:created xsi:type="dcterms:W3CDTF">2022-11-17T13:40:00Z</dcterms:created>
  <dcterms:modified xsi:type="dcterms:W3CDTF">2022-11-17T13:48:00Z</dcterms:modified>
</cp:coreProperties>
</file>