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9961" w14:textId="23119965" w:rsidR="002F61BB" w:rsidRDefault="008B18E5">
      <w:r>
        <w:t>PLUS 48V</w:t>
      </w:r>
    </w:p>
    <w:p w14:paraId="644D0435" w14:textId="6D42C582" w:rsidR="008B18E5" w:rsidRDefault="008B18E5" w:rsidP="008B18E5">
      <w:bookmarkStart w:id="0" w:name="_Hlk45866132"/>
      <w:r>
        <w:t>Een LED railspot48V met een cilindrische behuizing uit aluminium in de beschikbare kleuren RAL 9016 en RAL 9005 met een polycarbonaat diffusor. Het toestel is cilindervormig en vertrouwd op een afgeronde balk die de verbinding mogelijk maakt tussen de rail en de cilinder. Het toestel is 180° verstelbaar in verschillende richtingen. Aan het einde van het toestel is het mogelijk om het diafragma van het licht zoals bij een camera aan te passen, van ‘vloed’ naar ‘vlek’ of andersom.</w:t>
      </w:r>
    </w:p>
    <w:bookmarkEnd w:id="0"/>
    <w:p w14:paraId="79A760F5" w14:textId="51AD5BEF" w:rsidR="008B18E5" w:rsidRDefault="008B18E5" w:rsidP="008B18E5">
      <w:r>
        <w:t>Beschikbaar in volgende afmetingen:</w:t>
      </w:r>
      <w:r>
        <w:br/>
      </w:r>
      <w:r w:rsidRPr="00707262">
        <w:t>Ø</w:t>
      </w:r>
      <w:r>
        <w:t>63x156</w:t>
      </w:r>
    </w:p>
    <w:p w14:paraId="253F92F0" w14:textId="31410435" w:rsidR="008B18E5" w:rsidRDefault="008B18E5" w:rsidP="008B18E5">
      <w:r>
        <w:t>Beschermingsgraad:</w:t>
      </w:r>
      <w:r>
        <w:tab/>
        <w:t>IP20</w:t>
      </w:r>
      <w:r>
        <w:br/>
        <w:t>Levensduur LEDS:</w:t>
      </w:r>
      <w:r>
        <w:tab/>
      </w:r>
      <w:r>
        <w:tab/>
        <w:t>L80B10 60.000h</w:t>
      </w:r>
      <w:r>
        <w:br/>
        <w:t>Lichtkleur:</w:t>
      </w:r>
      <w:r>
        <w:tab/>
      </w:r>
      <w:r>
        <w:tab/>
        <w:t>CRI90 2700K, 3000K, 4000K</w:t>
      </w:r>
      <w:r>
        <w:br/>
        <w:t>Dimbaar:</w:t>
      </w:r>
      <w:r>
        <w:tab/>
      </w:r>
      <w:r>
        <w:tab/>
        <w:t>beschikbaar met DIM DALI</w:t>
      </w:r>
      <w:r>
        <w:br/>
        <w:t>Gradenhoek:</w:t>
      </w:r>
      <w:r>
        <w:tab/>
      </w:r>
      <w:r>
        <w:tab/>
        <w:t>12°-51° | 12°-51°</w:t>
      </w:r>
      <w:r>
        <w:br/>
        <w:t>Certificaten:</w:t>
      </w:r>
      <w:r>
        <w:tab/>
      </w:r>
      <w:r>
        <w:tab/>
        <w:t>MacAdam Step 2</w:t>
      </w:r>
      <w:r>
        <w:br/>
        <w:t>Garantie:</w:t>
      </w:r>
      <w:r>
        <w:tab/>
      </w:r>
      <w:r>
        <w:tab/>
      </w:r>
      <w:r w:rsidR="00491E49">
        <w:t>5</w:t>
      </w:r>
      <w:r>
        <w:t xml:space="preserve"> jaar</w:t>
      </w:r>
      <w:r>
        <w:br/>
        <w:t>Accessoires:</w:t>
      </w:r>
      <w:r>
        <w:tab/>
      </w:r>
      <w:r>
        <w:tab/>
        <w:t>PLUS High Chromatic LED</w:t>
      </w:r>
    </w:p>
    <w:p w14:paraId="75368923" w14:textId="1A22DB18" w:rsidR="008B18E5" w:rsidRDefault="008B18E5">
      <w:r>
        <w:rPr>
          <w:noProof/>
        </w:rPr>
        <w:drawing>
          <wp:anchor distT="0" distB="0" distL="114300" distR="114300" simplePos="0" relativeHeight="251659264" behindDoc="0" locked="0" layoutInCell="1" allowOverlap="1" wp14:anchorId="2E84BCF0" wp14:editId="73D1EC1D">
            <wp:simplePos x="0" y="0"/>
            <wp:positionH relativeFrom="margin">
              <wp:posOffset>2561590</wp:posOffset>
            </wp:positionH>
            <wp:positionV relativeFrom="paragraph">
              <wp:posOffset>6350</wp:posOffset>
            </wp:positionV>
            <wp:extent cx="2097405" cy="1555115"/>
            <wp:effectExtent l="0" t="0" r="0" b="6985"/>
            <wp:wrapThrough wrapText="bothSides">
              <wp:wrapPolygon edited="0">
                <wp:start x="0" y="0"/>
                <wp:lineTo x="0" y="21432"/>
                <wp:lineTo x="21384" y="21432"/>
                <wp:lineTo x="2138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97405" cy="15551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D503D39" wp14:editId="405DA957">
            <wp:simplePos x="0" y="0"/>
            <wp:positionH relativeFrom="margin">
              <wp:align>left</wp:align>
            </wp:positionH>
            <wp:positionV relativeFrom="paragraph">
              <wp:posOffset>178765</wp:posOffset>
            </wp:positionV>
            <wp:extent cx="2374900" cy="1471930"/>
            <wp:effectExtent l="0" t="0" r="6350" b="0"/>
            <wp:wrapThrough wrapText="bothSides">
              <wp:wrapPolygon edited="0">
                <wp:start x="0" y="0"/>
                <wp:lineTo x="0" y="21246"/>
                <wp:lineTo x="21484" y="21246"/>
                <wp:lineTo x="2148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462" t="5551" r="2824" b="15753"/>
                    <a:stretch/>
                  </pic:blipFill>
                  <pic:spPr bwMode="auto">
                    <a:xfrm>
                      <a:off x="0" y="0"/>
                      <a:ext cx="2374900" cy="1471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76A2E3" w14:textId="6A0342B4" w:rsidR="008B18E5" w:rsidRDefault="008B18E5">
      <w:r>
        <w:br w:type="page"/>
      </w:r>
    </w:p>
    <w:p w14:paraId="3068F845" w14:textId="3F612FD0" w:rsidR="008B18E5" w:rsidRDefault="008B18E5" w:rsidP="008B18E5">
      <w:r>
        <w:lastRenderedPageBreak/>
        <w:t>PLUS MINI 48V</w:t>
      </w:r>
    </w:p>
    <w:p w14:paraId="4609331A" w14:textId="77777777" w:rsidR="008B18E5" w:rsidRDefault="008B18E5" w:rsidP="008B18E5">
      <w:r>
        <w:t>Een LED railspot48V met een cilindrische behuizing uit aluminium in de beschikbare kleuren RAL 9016 en RAL 9005 met een polycarbonaat diffusor. Het toestel is cilindervormig en vertrouwd op een afgeronde balk die de verbinding mogelijk maakt tussen de rail en de cilinder. Het toestel is 180° verstelbaar in verschillende richtingen. Aan het einde van het toestel is het mogelijk om het diafragma van het licht zoals bij een camera aan te passen, van ‘vloed’ naar ‘vlek’ of andersom.</w:t>
      </w:r>
    </w:p>
    <w:p w14:paraId="69FA4396" w14:textId="42C96D6C" w:rsidR="008B18E5" w:rsidRDefault="008B18E5" w:rsidP="008B18E5">
      <w:r>
        <w:t>Beschikbaar in volgende afmetingen:</w:t>
      </w:r>
      <w:r>
        <w:br/>
      </w:r>
      <w:r w:rsidRPr="00707262">
        <w:t>Ø</w:t>
      </w:r>
      <w:r>
        <w:t>42x112</w:t>
      </w:r>
    </w:p>
    <w:p w14:paraId="40FFB4D9" w14:textId="2C1FD72A" w:rsidR="008B18E5" w:rsidRDefault="008B18E5" w:rsidP="008B18E5">
      <w:r>
        <w:t>Beschermingsgraad:</w:t>
      </w:r>
      <w:r>
        <w:tab/>
        <w:t>IP20</w:t>
      </w:r>
      <w:r>
        <w:br/>
        <w:t>Levensduur LEDS:</w:t>
      </w:r>
      <w:r>
        <w:tab/>
      </w:r>
      <w:r>
        <w:tab/>
        <w:t>L80B10 60.000h</w:t>
      </w:r>
      <w:r>
        <w:br/>
        <w:t>Lichtkleur:</w:t>
      </w:r>
      <w:r>
        <w:tab/>
      </w:r>
      <w:r>
        <w:tab/>
        <w:t>CRI90 2700K, 3000K, 4000K</w:t>
      </w:r>
      <w:r>
        <w:br/>
        <w:t>Dimbaar:</w:t>
      </w:r>
      <w:r>
        <w:tab/>
      </w:r>
      <w:r>
        <w:tab/>
        <w:t>beschikbaar met DIM DALI</w:t>
      </w:r>
      <w:r>
        <w:br/>
        <w:t>Gradenhoek:</w:t>
      </w:r>
      <w:r>
        <w:tab/>
      </w:r>
      <w:r>
        <w:tab/>
        <w:t>10°-41° | 10°-41°</w:t>
      </w:r>
      <w:r>
        <w:br/>
        <w:t>Certificaten:</w:t>
      </w:r>
      <w:r>
        <w:tab/>
      </w:r>
      <w:r>
        <w:tab/>
        <w:t>MacAdam Step 2</w:t>
      </w:r>
      <w:r>
        <w:br/>
        <w:t>Garantie:</w:t>
      </w:r>
      <w:r>
        <w:tab/>
      </w:r>
      <w:r>
        <w:tab/>
      </w:r>
      <w:r w:rsidR="00491E49">
        <w:t>5</w:t>
      </w:r>
      <w:r>
        <w:t xml:space="preserve"> jaar</w:t>
      </w:r>
      <w:r>
        <w:br/>
        <w:t>Accessoires:</w:t>
      </w:r>
      <w:r>
        <w:tab/>
      </w:r>
      <w:r>
        <w:tab/>
        <w:t>PLUS MINI High Chromatic LED</w:t>
      </w:r>
    </w:p>
    <w:p w14:paraId="03FB1ABB" w14:textId="126E084C" w:rsidR="008B18E5" w:rsidRDefault="008B18E5">
      <w:r>
        <w:rPr>
          <w:noProof/>
        </w:rPr>
        <w:drawing>
          <wp:anchor distT="0" distB="0" distL="114300" distR="114300" simplePos="0" relativeHeight="251661312" behindDoc="0" locked="0" layoutInCell="1" allowOverlap="1" wp14:anchorId="2240F4E6" wp14:editId="5CBBB40A">
            <wp:simplePos x="0" y="0"/>
            <wp:positionH relativeFrom="column">
              <wp:posOffset>2329815</wp:posOffset>
            </wp:positionH>
            <wp:positionV relativeFrom="paragraph">
              <wp:posOffset>350520</wp:posOffset>
            </wp:positionV>
            <wp:extent cx="1513840" cy="1049655"/>
            <wp:effectExtent l="0" t="0" r="0" b="0"/>
            <wp:wrapThrough wrapText="bothSides">
              <wp:wrapPolygon edited="0">
                <wp:start x="0" y="0"/>
                <wp:lineTo x="0" y="21169"/>
                <wp:lineTo x="21201" y="21169"/>
                <wp:lineTo x="2120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13840" cy="10496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FFB57EA" wp14:editId="5043A979">
            <wp:simplePos x="0" y="0"/>
            <wp:positionH relativeFrom="margin">
              <wp:align>left</wp:align>
            </wp:positionH>
            <wp:positionV relativeFrom="paragraph">
              <wp:posOffset>267343</wp:posOffset>
            </wp:positionV>
            <wp:extent cx="2190750" cy="1386205"/>
            <wp:effectExtent l="0" t="0" r="0" b="4445"/>
            <wp:wrapThrough wrapText="bothSides">
              <wp:wrapPolygon edited="0">
                <wp:start x="0" y="0"/>
                <wp:lineTo x="0" y="21372"/>
                <wp:lineTo x="21412" y="21372"/>
                <wp:lineTo x="2141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210" t="5816" b="16495"/>
                    <a:stretch/>
                  </pic:blipFill>
                  <pic:spPr bwMode="auto">
                    <a:xfrm>
                      <a:off x="0" y="0"/>
                      <a:ext cx="2191640" cy="13867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B1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E5"/>
    <w:rsid w:val="00124C5A"/>
    <w:rsid w:val="00290CF8"/>
    <w:rsid w:val="00491E49"/>
    <w:rsid w:val="008B18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6FAB"/>
  <w15:chartTrackingRefBased/>
  <w15:docId w15:val="{67D33C1F-4951-45A2-BC2D-B1D7F0B6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244</Words>
  <Characters>1344</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2</cp:revision>
  <dcterms:created xsi:type="dcterms:W3CDTF">2020-08-20T11:43:00Z</dcterms:created>
  <dcterms:modified xsi:type="dcterms:W3CDTF">2020-12-14T15:33:00Z</dcterms:modified>
</cp:coreProperties>
</file>