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5DB1" w14:textId="123B7EED" w:rsidR="00B0350C" w:rsidRDefault="00B0350C" w:rsidP="00B0350C">
      <w:r>
        <w:t>ROMA</w:t>
      </w:r>
      <w:r w:rsidR="004A490D">
        <w:t xml:space="preserve"> </w:t>
      </w:r>
      <w:r>
        <w:t>IP</w:t>
      </w:r>
      <w:r w:rsidR="00227D4E">
        <w:t>54</w:t>
      </w:r>
      <w:r>
        <w:t xml:space="preserve"> LED</w:t>
      </w:r>
    </w:p>
    <w:p w14:paraId="7E762C49" w14:textId="349BA913" w:rsidR="00B0350C" w:rsidRDefault="00B0350C" w:rsidP="00B0350C">
      <w:r>
        <w:t xml:space="preserve">Een rechthoekige LED plafondtegel uit gepoederlakt gegalvaniseerd staal in </w:t>
      </w:r>
      <w:r w:rsidR="00CF79C3">
        <w:t xml:space="preserve">de kleur wit met een opaal diffusor ui polycarbonaat. </w:t>
      </w:r>
    </w:p>
    <w:p w14:paraId="168DD652" w14:textId="47EEC6C5" w:rsidR="00B0350C" w:rsidRDefault="00B0350C" w:rsidP="00B0350C">
      <w:r>
        <w:t>Beschikbaar in volgende afmetingen:</w:t>
      </w:r>
      <w:r>
        <w:br/>
      </w:r>
      <w:r w:rsidR="00472122">
        <w:t>595x595x80</w:t>
      </w:r>
      <w:r w:rsidR="00472122">
        <w:br/>
        <w:t>1195x295x80</w:t>
      </w:r>
    </w:p>
    <w:p w14:paraId="5A63CD8C" w14:textId="470FFD1E" w:rsidR="00B0350C" w:rsidRDefault="00B0350C" w:rsidP="00B0350C">
      <w:r>
        <w:t>Beschermingsgraad:</w:t>
      </w:r>
      <w:r>
        <w:tab/>
        <w:t>IP</w:t>
      </w:r>
      <w:r w:rsidR="00472122">
        <w:t>54</w:t>
      </w:r>
      <w:r>
        <w:br/>
        <w:t>Levensduur LEDS:</w:t>
      </w:r>
      <w:r>
        <w:tab/>
      </w:r>
      <w:r>
        <w:tab/>
        <w:t>L80B10 54.000h</w:t>
      </w:r>
      <w:r>
        <w:br/>
        <w:t>Lichtkleur:</w:t>
      </w:r>
      <w:r>
        <w:tab/>
      </w:r>
      <w:r>
        <w:tab/>
        <w:t>CRI83 3000K, 4000K</w:t>
      </w:r>
      <w:r w:rsidR="004A490D">
        <w:br/>
        <w:t>Omgevingstemperatuur:</w:t>
      </w:r>
      <w:r w:rsidR="004A490D">
        <w:tab/>
        <w:t>0°C tot 35°C</w:t>
      </w:r>
      <w:r w:rsidR="00227D4E">
        <w:br/>
        <w:t>Verblindingsgraad:</w:t>
      </w:r>
      <w:r w:rsidR="00227D4E">
        <w:tab/>
        <w:t>UGR &lt; 19</w:t>
      </w:r>
      <w:r>
        <w:br/>
        <w:t>Certificaten:</w:t>
      </w:r>
      <w:r>
        <w:tab/>
      </w:r>
      <w:r>
        <w:tab/>
        <w:t>MacAdam Step3</w:t>
      </w:r>
      <w:r>
        <w:br/>
        <w:t>Garantie:</w:t>
      </w:r>
      <w:r>
        <w:tab/>
      </w:r>
      <w:r>
        <w:tab/>
        <w:t>2 jaar</w:t>
      </w:r>
    </w:p>
    <w:p w14:paraId="4C3A169B" w14:textId="49778FFD" w:rsidR="002F61BB" w:rsidRDefault="00CF79C3">
      <w:r>
        <w:rPr>
          <w:noProof/>
        </w:rPr>
        <w:drawing>
          <wp:anchor distT="0" distB="0" distL="114300" distR="114300" simplePos="0" relativeHeight="251659264" behindDoc="0" locked="0" layoutInCell="1" allowOverlap="1" wp14:anchorId="50B997F7" wp14:editId="2943E048">
            <wp:simplePos x="0" y="0"/>
            <wp:positionH relativeFrom="margin">
              <wp:posOffset>2146300</wp:posOffset>
            </wp:positionH>
            <wp:positionV relativeFrom="paragraph">
              <wp:posOffset>422275</wp:posOffset>
            </wp:positionV>
            <wp:extent cx="2514600" cy="1030605"/>
            <wp:effectExtent l="0" t="0" r="0" b="0"/>
            <wp:wrapThrough wrapText="bothSides">
              <wp:wrapPolygon edited="0">
                <wp:start x="0" y="0"/>
                <wp:lineTo x="0" y="21161"/>
                <wp:lineTo x="21436" y="21161"/>
                <wp:lineTo x="2143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17084" r="3550" b="19035"/>
                    <a:stretch/>
                  </pic:blipFill>
                  <pic:spPr bwMode="auto">
                    <a:xfrm>
                      <a:off x="0" y="0"/>
                      <a:ext cx="2514600" cy="1030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0EFB3B" wp14:editId="0340F758">
            <wp:simplePos x="0" y="0"/>
            <wp:positionH relativeFrom="margin">
              <wp:align>left</wp:align>
            </wp:positionH>
            <wp:positionV relativeFrom="paragraph">
              <wp:posOffset>346075</wp:posOffset>
            </wp:positionV>
            <wp:extent cx="2108200" cy="1347470"/>
            <wp:effectExtent l="0" t="0" r="6350" b="5080"/>
            <wp:wrapThrough wrapText="bothSides">
              <wp:wrapPolygon edited="0">
                <wp:start x="0" y="0"/>
                <wp:lineTo x="0" y="21376"/>
                <wp:lineTo x="21470" y="21376"/>
                <wp:lineTo x="2147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0C"/>
    <w:rsid w:val="00124C5A"/>
    <w:rsid w:val="00227D4E"/>
    <w:rsid w:val="00290CF8"/>
    <w:rsid w:val="00472122"/>
    <w:rsid w:val="004A490D"/>
    <w:rsid w:val="00B0350C"/>
    <w:rsid w:val="00C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7B5E"/>
  <w15:chartTrackingRefBased/>
  <w15:docId w15:val="{99BCEC62-3AB5-41EF-AC21-4D8FF00B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35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343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5</cp:revision>
  <dcterms:created xsi:type="dcterms:W3CDTF">2020-08-19T12:21:00Z</dcterms:created>
  <dcterms:modified xsi:type="dcterms:W3CDTF">2020-08-27T06:20:00Z</dcterms:modified>
</cp:coreProperties>
</file>