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13DE" w14:textId="4046E4AE" w:rsidR="002F61BB" w:rsidRDefault="0062727E">
      <w:r>
        <w:t>POINTER LED</w:t>
      </w:r>
    </w:p>
    <w:p w14:paraId="57A3A50D" w14:textId="5698AF8A" w:rsidR="003872A1" w:rsidRDefault="003872A1">
      <w:r>
        <w:t xml:space="preserve">Een ronde inbouw LED downlighter met een cilindrische behuizing uit aluminium in de beschikbare kleuren wit of zwart met </w:t>
      </w:r>
      <w:r w:rsidR="00D92BD3">
        <w:t>dieperliggende facetreflector</w:t>
      </w:r>
      <w:r>
        <w:t xml:space="preserve">. </w:t>
      </w:r>
      <w:r w:rsidR="00D92BD3">
        <w:t xml:space="preserve">Uniek is dat het toestel kan </w:t>
      </w:r>
      <w:r>
        <w:t>gericht worden in alle richtingen en daarbij zijn zelfde esthetiek</w:t>
      </w:r>
      <w:r w:rsidR="00D92BD3">
        <w:t xml:space="preserve"> kan</w:t>
      </w:r>
      <w:r>
        <w:t xml:space="preserve"> behouden</w:t>
      </w:r>
      <w:r w:rsidR="00D92BD3">
        <w:t xml:space="preserve">. De spot is dus zowel symmetrisch als asymmetrisch in te stellen. </w:t>
      </w:r>
      <w:bookmarkStart w:id="0" w:name="_GoBack"/>
      <w:bookmarkEnd w:id="0"/>
      <w:r w:rsidR="00D92BD3">
        <w:t>Het design is bovendien erg subtiel en discreet.</w:t>
      </w:r>
      <w:r w:rsidR="00C70252">
        <w:t xml:space="preserve"> </w:t>
      </w:r>
    </w:p>
    <w:p w14:paraId="0827BD41" w14:textId="589D1A11" w:rsidR="00C70252" w:rsidRDefault="00C70252" w:rsidP="00C70252">
      <w:r>
        <w:t>Beschikbaar in volgende afmetingen:</w:t>
      </w:r>
      <w:r>
        <w:br/>
      </w:r>
      <w:r w:rsidRPr="00707262">
        <w:t>Ø</w:t>
      </w:r>
      <w:r>
        <w:t>112x93</w:t>
      </w:r>
      <w:r>
        <w:tab/>
      </w:r>
      <w:r>
        <w:tab/>
        <w:t xml:space="preserve">Boorgat: </w:t>
      </w:r>
      <w:r w:rsidRPr="00707262">
        <w:t>Ø</w:t>
      </w:r>
      <w:r>
        <w:t>105 | Inbouwdiepte: min. 113</w:t>
      </w:r>
    </w:p>
    <w:p w14:paraId="77941883" w14:textId="0B6E7B04" w:rsidR="00C70252" w:rsidRDefault="00C70252" w:rsidP="00C70252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3000K, 4000K</w:t>
      </w:r>
      <w:r>
        <w:br/>
        <w:t>Stralingshoek:</w:t>
      </w:r>
      <w:r>
        <w:tab/>
      </w:r>
      <w:r>
        <w:tab/>
        <w:t>37°/ 56°</w:t>
      </w:r>
      <w:r w:rsidR="008F0642">
        <w:br/>
      </w:r>
      <w:r w:rsidR="0087013C">
        <w:t xml:space="preserve">Verblindingswaarde: </w:t>
      </w:r>
      <w:r w:rsidR="0087013C">
        <w:tab/>
        <w:t xml:space="preserve">UGR &lt; 18 </w:t>
      </w:r>
      <w:r w:rsidR="0087013C">
        <w:br/>
      </w:r>
      <w:r>
        <w:t>Dimbaar:</w:t>
      </w:r>
      <w:r>
        <w:tab/>
      </w:r>
      <w:r>
        <w:tab/>
        <w:t>beschikbaar met DIM Phase Cut, DIM push, en DIM DALI</w:t>
      </w:r>
      <w:r>
        <w:br/>
        <w:t>Certificaten:</w:t>
      </w:r>
      <w:r>
        <w:tab/>
      </w:r>
      <w:r>
        <w:tab/>
        <w:t>ENEC, MacAdam Step2</w:t>
      </w:r>
      <w:r>
        <w:br/>
        <w:t>Garantie:</w:t>
      </w:r>
      <w:r>
        <w:tab/>
      </w:r>
      <w:r>
        <w:tab/>
      </w:r>
      <w:r w:rsidR="00BC1B14">
        <w:t>2</w:t>
      </w:r>
      <w:r>
        <w:t xml:space="preserve"> jaar</w:t>
      </w:r>
    </w:p>
    <w:p w14:paraId="1C6C05E1" w14:textId="53D64B4F" w:rsidR="00DC631B" w:rsidRDefault="00BC1B14">
      <w:r>
        <w:rPr>
          <w:noProof/>
        </w:rPr>
        <w:drawing>
          <wp:anchor distT="0" distB="0" distL="114300" distR="114300" simplePos="0" relativeHeight="251661312" behindDoc="0" locked="0" layoutInCell="1" allowOverlap="1" wp14:anchorId="4EE5C6E0" wp14:editId="504C94A6">
            <wp:simplePos x="0" y="0"/>
            <wp:positionH relativeFrom="column">
              <wp:posOffset>4257040</wp:posOffset>
            </wp:positionH>
            <wp:positionV relativeFrom="paragraph">
              <wp:posOffset>16510</wp:posOffset>
            </wp:positionV>
            <wp:extent cx="721995" cy="2523490"/>
            <wp:effectExtent l="0" t="0" r="1905" b="0"/>
            <wp:wrapThrough wrapText="bothSides">
              <wp:wrapPolygon edited="0">
                <wp:start x="0" y="0"/>
                <wp:lineTo x="0" y="21361"/>
                <wp:lineTo x="21087" y="21361"/>
                <wp:lineTo x="21087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2" t="7671" r="15230" b="13574"/>
                    <a:stretch/>
                  </pic:blipFill>
                  <pic:spPr bwMode="auto">
                    <a:xfrm>
                      <a:off x="0" y="0"/>
                      <a:ext cx="721995" cy="252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D72F7" wp14:editId="02DE8350">
            <wp:simplePos x="0" y="0"/>
            <wp:positionH relativeFrom="margin">
              <wp:posOffset>2481123</wp:posOffset>
            </wp:positionH>
            <wp:positionV relativeFrom="paragraph">
              <wp:posOffset>1316355</wp:posOffset>
            </wp:positionV>
            <wp:extent cx="1445895" cy="1287780"/>
            <wp:effectExtent l="0" t="0" r="1905" b="7620"/>
            <wp:wrapThrough wrapText="bothSides">
              <wp:wrapPolygon edited="0">
                <wp:start x="0" y="0"/>
                <wp:lineTo x="0" y="21408"/>
                <wp:lineTo x="21344" y="21408"/>
                <wp:lineTo x="2134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16631" r="18219" b="16157"/>
                    <a:stretch/>
                  </pic:blipFill>
                  <pic:spPr bwMode="auto">
                    <a:xfrm>
                      <a:off x="0" y="0"/>
                      <a:ext cx="1445895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273EDA" wp14:editId="18F7A3C0">
            <wp:simplePos x="0" y="0"/>
            <wp:positionH relativeFrom="column">
              <wp:posOffset>2353310</wp:posOffset>
            </wp:positionH>
            <wp:positionV relativeFrom="paragraph">
              <wp:posOffset>8890</wp:posOffset>
            </wp:positionV>
            <wp:extent cx="1690370" cy="1222375"/>
            <wp:effectExtent l="0" t="0" r="5080" b="0"/>
            <wp:wrapThrough wrapText="bothSides">
              <wp:wrapPolygon edited="0">
                <wp:start x="0" y="0"/>
                <wp:lineTo x="0" y="21207"/>
                <wp:lineTo x="21421" y="21207"/>
                <wp:lineTo x="21421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3C9EA" wp14:editId="11CC993B">
            <wp:simplePos x="0" y="0"/>
            <wp:positionH relativeFrom="column">
              <wp:posOffset>3972</wp:posOffset>
            </wp:positionH>
            <wp:positionV relativeFrom="paragraph">
              <wp:posOffset>-1506</wp:posOffset>
            </wp:positionV>
            <wp:extent cx="2117580" cy="2450592"/>
            <wp:effectExtent l="0" t="0" r="0" b="6985"/>
            <wp:wrapThrough wrapText="bothSides">
              <wp:wrapPolygon edited="0">
                <wp:start x="0" y="0"/>
                <wp:lineTo x="0" y="21494"/>
                <wp:lineTo x="21380" y="21494"/>
                <wp:lineTo x="2138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6" t="2568" r="18466" b="4974"/>
                    <a:stretch/>
                  </pic:blipFill>
                  <pic:spPr bwMode="auto">
                    <a:xfrm>
                      <a:off x="0" y="0"/>
                      <a:ext cx="2117580" cy="2450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7E"/>
    <w:rsid w:val="00124C5A"/>
    <w:rsid w:val="00290CF8"/>
    <w:rsid w:val="003872A1"/>
    <w:rsid w:val="0062727E"/>
    <w:rsid w:val="0087013C"/>
    <w:rsid w:val="008F0642"/>
    <w:rsid w:val="009B7A5A"/>
    <w:rsid w:val="00BC1B14"/>
    <w:rsid w:val="00C70252"/>
    <w:rsid w:val="00D92BD3"/>
    <w:rsid w:val="00D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665B"/>
  <w15:chartTrackingRefBased/>
  <w15:docId w15:val="{9CAAD35B-D22F-416B-A114-A02599E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626</Characters>
  <Application>Microsoft Office Word</Application>
  <DocSecurity>4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2020-11-02T10:40:00Z</dcterms:created>
  <dcterms:modified xsi:type="dcterms:W3CDTF">2020-11-02T10:40:00Z</dcterms:modified>
</cp:coreProperties>
</file>